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2E" w:rsidRPr="004F2D2E" w:rsidRDefault="004F2D2E" w:rsidP="00AC77B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i/>
          <w:color w:val="313131"/>
          <w:sz w:val="23"/>
          <w:lang w:eastAsia="ru-RU"/>
        </w:rPr>
      </w:pPr>
      <w:r w:rsidRPr="004F2D2E">
        <w:rPr>
          <w:rFonts w:eastAsia="Times New Roman"/>
          <w:bCs/>
          <w:i/>
          <w:color w:val="313131"/>
          <w:sz w:val="23"/>
          <w:lang w:eastAsia="ru-RU"/>
        </w:rPr>
        <w:t>В программу</w:t>
      </w:r>
      <w:r>
        <w:rPr>
          <w:rFonts w:eastAsia="Times New Roman"/>
          <w:bCs/>
          <w:i/>
          <w:color w:val="313131"/>
          <w:sz w:val="23"/>
          <w:lang w:eastAsia="ru-RU"/>
        </w:rPr>
        <w:t xml:space="preserve"> вводного инструктажа</w:t>
      </w:r>
      <w:r w:rsidRPr="004F2D2E">
        <w:rPr>
          <w:rFonts w:eastAsia="Times New Roman"/>
          <w:bCs/>
          <w:i/>
          <w:color w:val="313131"/>
          <w:sz w:val="23"/>
          <w:lang w:eastAsia="ru-RU"/>
        </w:rPr>
        <w:t xml:space="preserve"> обязательно включаем:</w:t>
      </w:r>
    </w:p>
    <w:p w:rsidR="004F2D2E" w:rsidRPr="004F2D2E" w:rsidRDefault="004F2D2E" w:rsidP="00AC77B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i/>
          <w:color w:val="313131"/>
          <w:sz w:val="23"/>
          <w:lang w:eastAsia="ru-RU"/>
        </w:rPr>
      </w:pPr>
      <w:r w:rsidRPr="004F2D2E">
        <w:rPr>
          <w:rFonts w:eastAsia="Times New Roman"/>
          <w:bCs/>
          <w:i/>
          <w:color w:val="313131"/>
          <w:sz w:val="23"/>
          <w:lang w:eastAsia="ru-RU"/>
        </w:rPr>
        <w:t>- Правила поведения на территории организации;</w:t>
      </w:r>
    </w:p>
    <w:p w:rsidR="004F2D2E" w:rsidRPr="004F2D2E" w:rsidRDefault="004F2D2E" w:rsidP="00AC77B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i/>
          <w:color w:val="313131"/>
          <w:sz w:val="23"/>
          <w:lang w:eastAsia="ru-RU"/>
        </w:rPr>
      </w:pPr>
      <w:r w:rsidRPr="004F2D2E">
        <w:rPr>
          <w:rFonts w:eastAsia="Times New Roman"/>
          <w:bCs/>
          <w:i/>
          <w:color w:val="313131"/>
          <w:sz w:val="23"/>
          <w:lang w:eastAsia="ru-RU"/>
        </w:rPr>
        <w:t>- Правила электро-пожарной безопасности;</w:t>
      </w:r>
    </w:p>
    <w:p w:rsidR="004F2D2E" w:rsidRPr="004F2D2E" w:rsidRDefault="004F2D2E" w:rsidP="00AC77B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/>
          <w:i/>
          <w:color w:val="313131"/>
          <w:sz w:val="23"/>
          <w:lang w:eastAsia="ru-RU"/>
        </w:rPr>
      </w:pPr>
      <w:r w:rsidRPr="004F2D2E">
        <w:rPr>
          <w:rFonts w:eastAsia="Times New Roman"/>
          <w:bCs/>
          <w:i/>
          <w:color w:val="313131"/>
          <w:sz w:val="23"/>
          <w:lang w:eastAsia="ru-RU"/>
        </w:rPr>
        <w:t>- Действия при возникновении опасной ситуации.</w:t>
      </w:r>
    </w:p>
    <w:p w:rsidR="004F2D2E" w:rsidRDefault="004F2D2E" w:rsidP="004F2D2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color w:val="313131"/>
          <w:sz w:val="23"/>
          <w:lang w:eastAsia="ru-RU"/>
        </w:rPr>
      </w:pPr>
    </w:p>
    <w:p w:rsidR="004F2D2E" w:rsidRDefault="004F2D2E" w:rsidP="004F2D2E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color w:val="313131"/>
          <w:sz w:val="23"/>
          <w:lang w:eastAsia="ru-RU"/>
        </w:rPr>
      </w:pPr>
      <w:r w:rsidRPr="00AC77B7">
        <w:rPr>
          <w:rFonts w:eastAsia="Times New Roman"/>
          <w:b/>
          <w:bCs/>
          <w:i/>
          <w:color w:val="313131"/>
          <w:sz w:val="23"/>
          <w:lang w:eastAsia="ru-RU"/>
        </w:rPr>
        <w:t>Пример программы вводного инструктажа</w:t>
      </w:r>
      <w:r>
        <w:rPr>
          <w:rFonts w:eastAsia="Times New Roman"/>
          <w:b/>
          <w:bCs/>
          <w:i/>
          <w:color w:val="313131"/>
          <w:sz w:val="23"/>
          <w:lang w:eastAsia="ru-RU"/>
        </w:rPr>
        <w:t>.</w:t>
      </w:r>
    </w:p>
    <w:p w:rsidR="00AC77B7" w:rsidRPr="00AC77B7" w:rsidRDefault="00AC77B7" w:rsidP="00AC77B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3"/>
          <w:szCs w:val="23"/>
          <w:lang w:eastAsia="ru-RU"/>
        </w:rPr>
      </w:pPr>
      <w:r w:rsidRPr="00AC77B7">
        <w:rPr>
          <w:rFonts w:eastAsia="Times New Roman"/>
          <w:bCs/>
          <w:color w:val="313131"/>
          <w:sz w:val="23"/>
          <w:lang w:eastAsia="ru-RU"/>
        </w:rPr>
        <w:t>УТВЕРЖДАЮ:</w:t>
      </w:r>
    </w:p>
    <w:p w:rsidR="00AC77B7" w:rsidRPr="00AC77B7" w:rsidRDefault="00AC77B7" w:rsidP="00AC77B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3"/>
          <w:szCs w:val="23"/>
          <w:lang w:eastAsia="ru-RU"/>
        </w:rPr>
      </w:pPr>
      <w:r w:rsidRPr="00AC77B7">
        <w:rPr>
          <w:rFonts w:eastAsia="Times New Roman"/>
          <w:bCs/>
          <w:color w:val="313131"/>
          <w:sz w:val="23"/>
          <w:lang w:eastAsia="ru-RU"/>
        </w:rPr>
        <w:t>Директор ООО «_______»</w:t>
      </w:r>
    </w:p>
    <w:p w:rsidR="00AC77B7" w:rsidRPr="00AC77B7" w:rsidRDefault="00AC77B7" w:rsidP="00AC77B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3"/>
          <w:szCs w:val="23"/>
          <w:lang w:eastAsia="ru-RU"/>
        </w:rPr>
      </w:pPr>
      <w:r w:rsidRPr="00AC77B7">
        <w:rPr>
          <w:rFonts w:eastAsia="Times New Roman"/>
          <w:bCs/>
          <w:color w:val="313131"/>
          <w:sz w:val="23"/>
          <w:lang w:eastAsia="ru-RU"/>
        </w:rPr>
        <w:t xml:space="preserve"> «» ___________20__ г.</w:t>
      </w:r>
    </w:p>
    <w:p w:rsidR="00AC77B7" w:rsidRPr="00AC77B7" w:rsidRDefault="00AC77B7" w:rsidP="00AC77B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13131"/>
          <w:sz w:val="23"/>
          <w:szCs w:val="23"/>
          <w:lang w:eastAsia="ru-RU"/>
        </w:rPr>
      </w:pPr>
      <w:r w:rsidRPr="00AC77B7">
        <w:rPr>
          <w:rFonts w:eastAsia="Times New Roman"/>
          <w:b/>
          <w:bCs/>
          <w:color w:val="313131"/>
          <w:sz w:val="23"/>
          <w:lang w:eastAsia="ru-RU"/>
        </w:rPr>
        <w:t>ПРОГРАММА</w:t>
      </w:r>
    </w:p>
    <w:p w:rsidR="00AC77B7" w:rsidRPr="00AC77B7" w:rsidRDefault="00AC77B7" w:rsidP="00AC77B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313131"/>
          <w:sz w:val="23"/>
          <w:szCs w:val="23"/>
          <w:lang w:eastAsia="ru-RU"/>
        </w:rPr>
      </w:pPr>
      <w:r w:rsidRPr="00AC77B7">
        <w:rPr>
          <w:rFonts w:eastAsia="Times New Roman"/>
          <w:b/>
          <w:bCs/>
          <w:color w:val="313131"/>
          <w:sz w:val="23"/>
          <w:lang w:eastAsia="ru-RU"/>
        </w:rPr>
        <w:t>вводного инструктажа для работников ООО «</w:t>
      </w:r>
      <w:r>
        <w:rPr>
          <w:rFonts w:eastAsia="Times New Roman"/>
          <w:b/>
          <w:bCs/>
          <w:color w:val="313131"/>
          <w:sz w:val="23"/>
          <w:lang w:eastAsia="ru-RU"/>
        </w:rPr>
        <w:t>_______</w:t>
      </w:r>
      <w:r w:rsidRPr="00AC77B7">
        <w:rPr>
          <w:rFonts w:eastAsia="Times New Roman"/>
          <w:b/>
          <w:bCs/>
          <w:color w:val="313131"/>
          <w:sz w:val="23"/>
          <w:lang w:eastAsia="ru-RU"/>
        </w:rPr>
        <w:t>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7131"/>
        <w:gridCol w:w="1764"/>
      </w:tblGrid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b/>
                <w:bCs/>
                <w:color w:val="313131"/>
                <w:sz w:val="23"/>
                <w:lang w:eastAsia="ru-RU"/>
              </w:rPr>
              <w:t xml:space="preserve">№ </w:t>
            </w:r>
            <w:proofErr w:type="gramStart"/>
            <w:r w:rsidRPr="00AC77B7">
              <w:rPr>
                <w:rFonts w:eastAsia="Times New Roman"/>
                <w:b/>
                <w:bCs/>
                <w:color w:val="313131"/>
                <w:sz w:val="23"/>
                <w:lang w:eastAsia="ru-RU"/>
              </w:rPr>
              <w:t>п</w:t>
            </w:r>
            <w:proofErr w:type="gramEnd"/>
            <w:r w:rsidRPr="00AC77B7">
              <w:rPr>
                <w:rFonts w:eastAsia="Times New Roman"/>
                <w:b/>
                <w:bCs/>
                <w:color w:val="313131"/>
                <w:sz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b/>
                <w:bCs/>
                <w:color w:val="313131"/>
                <w:sz w:val="23"/>
                <w:lang w:eastAsia="ru-RU"/>
              </w:rPr>
              <w:t>Наименование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b/>
                <w:bCs/>
                <w:color w:val="313131"/>
                <w:sz w:val="23"/>
                <w:lang w:eastAsia="ru-RU"/>
              </w:rPr>
              <w:t>Количество часов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Общие сведения о предприятии, характерные особенност</w:t>
            </w:r>
            <w:r w:rsidR="004F2D2E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0,25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Основные положения трудового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0,75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Трудовой договор, рабочее время и время отдыха. Льготы и компенсации.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0,25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Правила внутреннего трудового распорядка. Ответственность за нарушение правил.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0,25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4F2D2E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 xml:space="preserve">Организация работы по охране труда на предприятии. </w:t>
            </w:r>
            <w:proofErr w:type="gramStart"/>
            <w:r w:rsidR="004F2D2E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Контроль за</w:t>
            </w:r>
            <w:proofErr w:type="gramEnd"/>
            <w:r w:rsidR="004F2D2E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 xml:space="preserve"> соблюдением</w:t>
            </w: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 xml:space="preserve"> охраны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0,25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 xml:space="preserve">Общие правила поведения </w:t>
            </w:r>
            <w:proofErr w:type="gramStart"/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работающих</w:t>
            </w:r>
            <w:proofErr w:type="gramEnd"/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 xml:space="preserve"> на территории предприятия. Расположение основных и вспомогательных помещений.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0,25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4F2D2E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Основные факторы, характерные для производства.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Средства коллективной защиты.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 xml:space="preserve">Основные требования по предупреждению </w:t>
            </w:r>
            <w:proofErr w:type="spellStart"/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электротравматизма</w:t>
            </w:r>
            <w:proofErr w:type="spellEnd"/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Основные требования производственной санитарии и личной гигиены.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0,25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4F2D2E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Обстоятельства и причины несчастных случаев, происшедших на предприятии и других аналогичных производствах.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4F2D2E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Порядок расследования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4F2D2E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Основные требования промышленной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4F2D2E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11</w:t>
            </w:r>
            <w:r w:rsidR="00AC77B7"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Пожарная безопасность. Способы и средства предотвращения пожаров. Действия персонала при их возникновении.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0,5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4F2D2E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 xml:space="preserve">Первая помощь пострадавшим. Действия </w:t>
            </w:r>
            <w:proofErr w:type="gramStart"/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работающих</w:t>
            </w:r>
            <w:proofErr w:type="gramEnd"/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 xml:space="preserve"> при </w:t>
            </w: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lastRenderedPageBreak/>
              <w:t>возникновении несчастного случая, аварийной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lastRenderedPageBreak/>
              <w:t>0,5</w:t>
            </w:r>
          </w:p>
        </w:tc>
      </w:tr>
      <w:tr w:rsidR="00AC77B7" w:rsidRPr="00AC77B7" w:rsidTr="00AC77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after="0" w:line="240" w:lineRule="auto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AC77B7" w:rsidP="00AC77B7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 w:rsidRPr="00AC77B7"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77B7" w:rsidRPr="00AC77B7" w:rsidRDefault="003C16A8" w:rsidP="00AC77B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313131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313131"/>
                <w:sz w:val="23"/>
                <w:szCs w:val="23"/>
                <w:lang w:eastAsia="ru-RU"/>
              </w:rPr>
              <w:t>6 часов 15 минут</w:t>
            </w:r>
          </w:p>
        </w:tc>
      </w:tr>
    </w:tbl>
    <w:p w:rsidR="003F0912" w:rsidRPr="004F2D2E" w:rsidRDefault="00AC77B7" w:rsidP="00AC77B7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13131"/>
          <w:sz w:val="23"/>
          <w:szCs w:val="23"/>
          <w:lang w:eastAsia="ru-RU"/>
        </w:rPr>
      </w:pPr>
      <w:r w:rsidRPr="00AC77B7">
        <w:rPr>
          <w:rFonts w:eastAsia="Times New Roman"/>
          <w:color w:val="313131"/>
          <w:sz w:val="23"/>
          <w:szCs w:val="23"/>
          <w:lang w:eastAsia="ru-RU"/>
        </w:rPr>
        <w:t> </w:t>
      </w:r>
      <w:r w:rsidR="004F2D2E" w:rsidRPr="004F2D2E">
        <w:rPr>
          <w:rFonts w:eastAsia="Times New Roman"/>
          <w:bCs/>
          <w:color w:val="313131"/>
          <w:sz w:val="23"/>
          <w:lang w:eastAsia="ru-RU"/>
        </w:rPr>
        <w:t>Дата _____                                     Подпись</w:t>
      </w:r>
      <w:r w:rsidR="004F2D2E">
        <w:rPr>
          <w:rFonts w:eastAsia="Times New Roman"/>
          <w:bCs/>
          <w:color w:val="313131"/>
          <w:sz w:val="23"/>
          <w:lang w:eastAsia="ru-RU"/>
        </w:rPr>
        <w:t xml:space="preserve"> </w:t>
      </w:r>
      <w:r w:rsidR="004F2D2E" w:rsidRPr="004F2D2E">
        <w:rPr>
          <w:rFonts w:eastAsia="Times New Roman"/>
          <w:bCs/>
          <w:color w:val="313131"/>
          <w:sz w:val="23"/>
          <w:lang w:eastAsia="ru-RU"/>
        </w:rPr>
        <w:t>________/_____</w:t>
      </w:r>
      <w:bookmarkStart w:id="0" w:name="_GoBack"/>
      <w:bookmarkEnd w:id="0"/>
      <w:r w:rsidR="004F2D2E" w:rsidRPr="004F2D2E">
        <w:rPr>
          <w:rFonts w:eastAsia="Times New Roman"/>
          <w:bCs/>
          <w:color w:val="313131"/>
          <w:sz w:val="23"/>
          <w:lang w:eastAsia="ru-RU"/>
        </w:rPr>
        <w:t>____/</w:t>
      </w:r>
    </w:p>
    <w:sectPr w:rsidR="003F0912" w:rsidRPr="004F2D2E" w:rsidSect="003F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7B7"/>
    <w:rsid w:val="00013801"/>
    <w:rsid w:val="00025B44"/>
    <w:rsid w:val="00030757"/>
    <w:rsid w:val="0003153D"/>
    <w:rsid w:val="000962A5"/>
    <w:rsid w:val="0011567D"/>
    <w:rsid w:val="00165C18"/>
    <w:rsid w:val="00194D8D"/>
    <w:rsid w:val="001C30D4"/>
    <w:rsid w:val="00247B9B"/>
    <w:rsid w:val="002A21E6"/>
    <w:rsid w:val="003C16A8"/>
    <w:rsid w:val="003E02BF"/>
    <w:rsid w:val="003F0912"/>
    <w:rsid w:val="00411C4D"/>
    <w:rsid w:val="00483136"/>
    <w:rsid w:val="004D178F"/>
    <w:rsid w:val="004F2D2E"/>
    <w:rsid w:val="0050718F"/>
    <w:rsid w:val="00511E07"/>
    <w:rsid w:val="00537E17"/>
    <w:rsid w:val="005A29A0"/>
    <w:rsid w:val="005E73A4"/>
    <w:rsid w:val="005F4B96"/>
    <w:rsid w:val="006123A2"/>
    <w:rsid w:val="00622EC4"/>
    <w:rsid w:val="00634A38"/>
    <w:rsid w:val="00680034"/>
    <w:rsid w:val="006A37FE"/>
    <w:rsid w:val="006B7F26"/>
    <w:rsid w:val="006D24F9"/>
    <w:rsid w:val="006E4519"/>
    <w:rsid w:val="00716913"/>
    <w:rsid w:val="00720F42"/>
    <w:rsid w:val="00721618"/>
    <w:rsid w:val="007411FC"/>
    <w:rsid w:val="00774770"/>
    <w:rsid w:val="00782878"/>
    <w:rsid w:val="007E239A"/>
    <w:rsid w:val="007F18FB"/>
    <w:rsid w:val="007F7EF8"/>
    <w:rsid w:val="008226BB"/>
    <w:rsid w:val="008255CE"/>
    <w:rsid w:val="0083098C"/>
    <w:rsid w:val="00832631"/>
    <w:rsid w:val="00856777"/>
    <w:rsid w:val="00880632"/>
    <w:rsid w:val="00950235"/>
    <w:rsid w:val="009A76A7"/>
    <w:rsid w:val="009B16EA"/>
    <w:rsid w:val="009E2C60"/>
    <w:rsid w:val="009F2BC6"/>
    <w:rsid w:val="009F5B18"/>
    <w:rsid w:val="00A30955"/>
    <w:rsid w:val="00A62454"/>
    <w:rsid w:val="00AA1A3D"/>
    <w:rsid w:val="00AC77B7"/>
    <w:rsid w:val="00B01D97"/>
    <w:rsid w:val="00B162C4"/>
    <w:rsid w:val="00B40C2E"/>
    <w:rsid w:val="00B5318A"/>
    <w:rsid w:val="00B64CE7"/>
    <w:rsid w:val="00B933E0"/>
    <w:rsid w:val="00B95408"/>
    <w:rsid w:val="00C1343C"/>
    <w:rsid w:val="00CA6245"/>
    <w:rsid w:val="00CB59FE"/>
    <w:rsid w:val="00CD148F"/>
    <w:rsid w:val="00D43DC4"/>
    <w:rsid w:val="00D63387"/>
    <w:rsid w:val="00D964A4"/>
    <w:rsid w:val="00E3342A"/>
    <w:rsid w:val="00E33CF7"/>
    <w:rsid w:val="00E41EB4"/>
    <w:rsid w:val="00EA605B"/>
    <w:rsid w:val="00EF7034"/>
    <w:rsid w:val="00F24421"/>
    <w:rsid w:val="00F62BE3"/>
    <w:rsid w:val="00F672D7"/>
    <w:rsid w:val="00F97288"/>
    <w:rsid w:val="00F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91919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1461</Characters>
  <Application>Microsoft Office Word</Application>
  <DocSecurity>0</DocSecurity>
  <Lines>12</Lines>
  <Paragraphs>3</Paragraphs>
  <ScaleCrop>false</ScaleCrop>
  <Company>DG Win&amp;Soft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2017-07-26T06:16:00Z</dcterms:created>
  <dcterms:modified xsi:type="dcterms:W3CDTF">2017-07-26T08:41:00Z</dcterms:modified>
</cp:coreProperties>
</file>